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28" w:rsidRPr="00D165F0" w:rsidRDefault="006A42EB" w:rsidP="00761A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61A28" w:rsidRPr="00D165F0" w:rsidSect="006A42EB">
          <w:headerReference w:type="default" r:id="rId9"/>
          <w:footerReference w:type="even" r:id="rId10"/>
          <w:footerReference w:type="default" r:id="rId11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05600" cy="981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укушечка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8955" cy="9815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A28" w:rsidRPr="00D165F0" w:rsidRDefault="00761A28" w:rsidP="00761A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</w:t>
      </w:r>
    </w:p>
    <w:p w:rsidR="00761A28" w:rsidRPr="00D165F0" w:rsidRDefault="00761A28" w:rsidP="00761A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1A28" w:rsidRPr="00D165F0" w:rsidRDefault="00761A28" w:rsidP="00761A28">
      <w:pPr>
        <w:tabs>
          <w:tab w:val="left" w:pos="993"/>
        </w:tabs>
        <w:spacing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1.   Пояснительная записк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а……………………………………………………………..……..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761A28" w:rsidRPr="00D165F0" w:rsidRDefault="00761A28" w:rsidP="00761A28">
      <w:pPr>
        <w:numPr>
          <w:ilvl w:val="1"/>
          <w:numId w:val="1"/>
        </w:numPr>
        <w:spacing w:after="0" w:line="240" w:lineRule="auto"/>
        <w:ind w:left="71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ть…………………………………………………………………………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761A28" w:rsidRPr="00D165F0" w:rsidRDefault="00761A28" w:rsidP="00761A2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програ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кружка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Кукушечка</w:t>
      </w:r>
      <w:proofErr w:type="spellEnd"/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»………………………………...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761A28" w:rsidRPr="00D165F0" w:rsidRDefault="00761A28" w:rsidP="00761A28">
      <w:pPr>
        <w:numPr>
          <w:ilvl w:val="1"/>
          <w:numId w:val="1"/>
        </w:numPr>
        <w:spacing w:after="0" w:line="240" w:lineRule="auto"/>
        <w:ind w:left="716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Целевые ориен</w:t>
      </w:r>
      <w:r>
        <w:rPr>
          <w:rFonts w:ascii="Times New Roman" w:eastAsia="Times New Roman" w:hAnsi="Times New Roman" w:cs="Times New Roman"/>
          <w:sz w:val="24"/>
          <w:szCs w:val="24"/>
        </w:rPr>
        <w:t>тиры………………………………………………………………….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..</w:t>
      </w:r>
      <w:r w:rsidR="00C12759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61A28" w:rsidRDefault="00761A28" w:rsidP="00761A28">
      <w:pPr>
        <w:numPr>
          <w:ilvl w:val="1"/>
          <w:numId w:val="1"/>
        </w:numPr>
        <w:spacing w:after="0" w:line="240" w:lineRule="auto"/>
        <w:ind w:left="716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Планируемые резу</w:t>
      </w:r>
      <w:r>
        <w:rPr>
          <w:rFonts w:ascii="Times New Roman" w:eastAsia="Times New Roman" w:hAnsi="Times New Roman" w:cs="Times New Roman"/>
          <w:sz w:val="24"/>
          <w:szCs w:val="24"/>
        </w:rPr>
        <w:t>льтаты……………………………………………………………...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4A7998" w:rsidRPr="00D165F0" w:rsidRDefault="004A7998" w:rsidP="00761A28">
      <w:pPr>
        <w:numPr>
          <w:ilvl w:val="1"/>
          <w:numId w:val="1"/>
        </w:numPr>
        <w:spacing w:after="0" w:line="240" w:lineRule="auto"/>
        <w:ind w:left="7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Формы работы кружка</w:t>
      </w:r>
    </w:p>
    <w:p w:rsidR="00761A28" w:rsidRPr="00D165F0" w:rsidRDefault="00761A28" w:rsidP="00761A28">
      <w:pPr>
        <w:numPr>
          <w:ilvl w:val="1"/>
          <w:numId w:val="1"/>
        </w:numPr>
        <w:spacing w:after="0" w:line="240" w:lineRule="auto"/>
        <w:ind w:left="716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достижения де</w:t>
      </w:r>
      <w:r>
        <w:rPr>
          <w:rFonts w:ascii="Times New Roman" w:eastAsia="Times New Roman" w:hAnsi="Times New Roman" w:cs="Times New Roman"/>
          <w:sz w:val="24"/>
          <w:szCs w:val="24"/>
        </w:rPr>
        <w:t>тьми планируемых результатов……..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</w:p>
    <w:p w:rsidR="00761A28" w:rsidRPr="00D165F0" w:rsidRDefault="00761A28" w:rsidP="00761A28">
      <w:pPr>
        <w:numPr>
          <w:ilvl w:val="2"/>
          <w:numId w:val="1"/>
        </w:numPr>
        <w:tabs>
          <w:tab w:val="left" w:pos="127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Мониторинговые у</w:t>
      </w:r>
      <w:r>
        <w:rPr>
          <w:rFonts w:ascii="Times New Roman" w:eastAsia="Times New Roman" w:hAnsi="Times New Roman" w:cs="Times New Roman"/>
          <w:sz w:val="24"/>
          <w:szCs w:val="24"/>
        </w:rPr>
        <w:t>словия……………………………………………………….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61A28" w:rsidRPr="00671970" w:rsidRDefault="00671970" w:rsidP="00761A28">
      <w:pPr>
        <w:numPr>
          <w:ilvl w:val="2"/>
          <w:numId w:val="1"/>
        </w:numPr>
        <w:tabs>
          <w:tab w:val="left" w:pos="127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970">
        <w:rPr>
          <w:rFonts w:ascii="Times New Roman" w:eastAsia="Times New Roman" w:hAnsi="Times New Roman" w:cs="Times New Roman"/>
          <w:sz w:val="24"/>
          <w:szCs w:val="24"/>
        </w:rPr>
        <w:t xml:space="preserve">Критерии оценки уровня </w:t>
      </w:r>
      <w:proofErr w:type="spellStart"/>
      <w:r w:rsidRPr="00671970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71970">
        <w:rPr>
          <w:rFonts w:ascii="Times New Roman" w:eastAsia="Times New Roman" w:hAnsi="Times New Roman" w:cs="Times New Roman"/>
          <w:sz w:val="24"/>
          <w:szCs w:val="24"/>
        </w:rPr>
        <w:t xml:space="preserve"> вокальных данных</w:t>
      </w:r>
      <w:r w:rsidR="00C12759" w:rsidRPr="0067197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C12759" w:rsidRPr="00671970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761A28" w:rsidRPr="00D165F0" w:rsidRDefault="00761A28" w:rsidP="00761A2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дополнительной образовательной деятельности по реализации програ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кружка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Кукушечка</w:t>
      </w:r>
      <w:proofErr w:type="spellEnd"/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»………………………………………………………………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….</w:t>
      </w:r>
      <w:r w:rsidR="00C1275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761A28" w:rsidRPr="00D165F0" w:rsidRDefault="00761A28" w:rsidP="00761A28">
      <w:pPr>
        <w:numPr>
          <w:ilvl w:val="1"/>
          <w:numId w:val="1"/>
        </w:numPr>
        <w:spacing w:after="0" w:line="240" w:lineRule="auto"/>
        <w:ind w:left="7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план………………………………………………………...</w:t>
      </w:r>
      <w:r w:rsidR="00C1275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761A28" w:rsidRPr="00D165F0" w:rsidRDefault="00761A28" w:rsidP="00761A28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используемой лит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ературы………………………………………………………...</w:t>
      </w:r>
      <w:r w:rsidR="00C1275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1A28" w:rsidRPr="00D165F0" w:rsidRDefault="00761A28" w:rsidP="00761A28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</w:t>
      </w:r>
    </w:p>
    <w:p w:rsidR="001E4A5F" w:rsidRDefault="001E4A5F"/>
    <w:p w:rsidR="00761A28" w:rsidRDefault="00761A28"/>
    <w:p w:rsidR="00761A28" w:rsidRDefault="00761A28">
      <w:bookmarkStart w:id="0" w:name="_GoBack"/>
      <w:bookmarkEnd w:id="0"/>
    </w:p>
    <w:p w:rsidR="00761A28" w:rsidRDefault="00761A28"/>
    <w:p w:rsidR="00761A28" w:rsidRPr="00761A28" w:rsidRDefault="00761A28">
      <w:pPr>
        <w:rPr>
          <w:rFonts w:ascii="Times New Roman" w:hAnsi="Times New Roman" w:cs="Times New Roman"/>
        </w:rPr>
      </w:pPr>
    </w:p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Default="00761A28"/>
    <w:p w:rsidR="00761A28" w:rsidRPr="00761A28" w:rsidRDefault="00761A28">
      <w:pPr>
        <w:rPr>
          <w:rFonts w:ascii="Times New Roman" w:hAnsi="Times New Roman" w:cs="Times New Roman"/>
          <w:b/>
          <w:sz w:val="28"/>
          <w:szCs w:val="28"/>
        </w:rPr>
      </w:pPr>
      <w:r w:rsidRPr="00761A28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61A2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1A28">
        <w:rPr>
          <w:rFonts w:ascii="Times New Roman" w:hAnsi="Times New Roman" w:cs="Times New Roman"/>
          <w:b/>
          <w:sz w:val="28"/>
          <w:szCs w:val="28"/>
        </w:rPr>
        <w:t xml:space="preserve">  1.1 Актуальность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 w:rsidRPr="006B68B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61A28" w:rsidRPr="004A799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тесно связано с общим развитием ребёнка и формированием его личностных качеств. В процессе пения активизируются умственные способности детей. Занятия пением помогают организовать, объединить детский коллектив, способствуют развитию чувства товарищества. В процессе пения воспитываются такие важные черты личности, как воля, организованность, выдержка.</w:t>
      </w:r>
    </w:p>
    <w:p w:rsidR="00761A28" w:rsidRPr="004A799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влияет на общее состояние организма ребёнка, вызывает реакции, связанные с изменением кровообращения, дыхания. Благотворно влияет на нервную систему, помогает устранению некоторых дефектов речи. Правильно поставленное пение организует деятельность голосового аппарата, укрепляет лёгкие и голосовой аппарат, развивает приятный тембр голоса. Певческая деятельность способствует формированию правильной осанки.</w:t>
      </w:r>
    </w:p>
    <w:p w:rsidR="00761A28" w:rsidRPr="004A799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Пение относится к числу тех видов музыкальной деятельности, в процессе которой успешно развивается эстетическое отношение к жизни, к музыке, обогащаются переживания ребёнка, активно формируются музыкально-сенсорные и, особенно, музыкально-слуховые представления </w:t>
      </w:r>
      <w:proofErr w:type="spellStart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звуковысотных</w:t>
      </w:r>
      <w:proofErr w:type="spellEnd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отношений.</w:t>
      </w:r>
    </w:p>
    <w:p w:rsidR="00761A28" w:rsidRPr="004A799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является важнейшим средством музыкального воспитания и играет существенную роль в решении задач всестороннего и гармонического развития ребёнка.</w:t>
      </w:r>
    </w:p>
    <w:p w:rsidR="00761A28" w:rsidRPr="004A7998" w:rsidRDefault="00761A28" w:rsidP="00761A28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4A7998">
        <w:rPr>
          <w:sz w:val="28"/>
          <w:szCs w:val="28"/>
        </w:rPr>
        <w:t>В Концепции духовно-нравственного развития и воспитания личности гражданина России обозначена необходимость формирования такой базовой национальной ценности как «искусство и литература» являющейся частью системы нравственных ценностей, развивающей красоту, гармонию, духовный мир человека, нравственный выбор, смысл жизни, эстетическое развитие.</w:t>
      </w:r>
    </w:p>
    <w:p w:rsidR="00761A28" w:rsidRPr="004A7998" w:rsidRDefault="00761A28" w:rsidP="00761A28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  <w:proofErr w:type="gramStart"/>
      <w:r w:rsidRPr="004A7998">
        <w:rPr>
          <w:sz w:val="28"/>
          <w:szCs w:val="28"/>
        </w:rPr>
        <w:t>В соответствии с ФГОС художественно - эстетическое развитие предполагает развитие предпосылок ценностно - смыслового восприятия и понимания произведений искусства (словесного, музыкального, изобразительного, становление эстетического отношения к фольклору;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 - модельной, музыкальной и др.)</w:t>
      </w:r>
      <w:proofErr w:type="gramEnd"/>
    </w:p>
    <w:p w:rsidR="00761A28" w:rsidRPr="004A7998" w:rsidRDefault="00761A28" w:rsidP="00761A28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4A7998">
        <w:rPr>
          <w:sz w:val="28"/>
          <w:szCs w:val="28"/>
        </w:rPr>
        <w:t xml:space="preserve">Обучение пению имеет целью выработать у детей дошкольного возраста вокально-хоровые навыки. В данной программе учитываются музыкальные способности детей, их развитие и возраст. Отсутствие </w:t>
      </w:r>
      <w:proofErr w:type="spellStart"/>
      <w:r w:rsidRPr="004A7998">
        <w:rPr>
          <w:sz w:val="28"/>
          <w:szCs w:val="28"/>
        </w:rPr>
        <w:t>разноуровневых</w:t>
      </w:r>
      <w:proofErr w:type="spellEnd"/>
      <w:r w:rsidRPr="004A7998">
        <w:rPr>
          <w:sz w:val="28"/>
          <w:szCs w:val="28"/>
        </w:rPr>
        <w:t xml:space="preserve"> </w:t>
      </w:r>
      <w:r w:rsidRPr="004A7998">
        <w:rPr>
          <w:sz w:val="28"/>
          <w:szCs w:val="28"/>
        </w:rPr>
        <w:lastRenderedPageBreak/>
        <w:t>программ по предмету вокал ставит педагога в сложное положение, так как они продиктованы необходимостью удовлетворить меняющиеся социокультурные, образовательные потребности детей и их родителей. Программа должна обеспечить условия для самореализации детей и позволить более успешно решить данную проблему, такую актуальную сегодня. Возникает необходимость в дифференцированном подходе ведения групповых занятий.</w:t>
      </w:r>
    </w:p>
    <w:p w:rsidR="00761A28" w:rsidRPr="004A7998" w:rsidRDefault="00761A28" w:rsidP="00761A2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color w:val="333333"/>
          <w:sz w:val="32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Кружок «</w:t>
      </w:r>
      <w:proofErr w:type="spellStart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Кукушечка</w:t>
      </w:r>
      <w:proofErr w:type="spellEnd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имеет художественно – эстетическую направленность, является авторской, при разработке программы использована методическое  пособие  </w:t>
      </w:r>
      <w:proofErr w:type="spellStart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М.А.Картушиной</w:t>
      </w:r>
      <w:proofErr w:type="spellEnd"/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«Вокально – хоровая работа в детском саду». Набор в объединение  ведётся на принципах добровольности, с учётом интересов детей и социального заказа родителей на основе анкетных данных</w:t>
      </w:r>
      <w:r w:rsidRPr="004A7998">
        <w:rPr>
          <w:rFonts w:ascii="Times New Roman" w:eastAsia="Times New Roman" w:hAnsi="Times New Roman" w:cs="Times New Roman"/>
          <w:color w:val="333333"/>
          <w:sz w:val="32"/>
          <w:szCs w:val="28"/>
          <w:lang w:eastAsia="ru-RU"/>
        </w:rPr>
        <w:t>.</w:t>
      </w:r>
    </w:p>
    <w:p w:rsidR="00761A28" w:rsidRPr="004A7998" w:rsidRDefault="00761A28">
      <w:pP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761A28" w:rsidRDefault="005D44A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r w:rsidR="00761A28" w:rsidRPr="005D44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программы кружка «</w:t>
      </w:r>
      <w:proofErr w:type="spellStart"/>
      <w:r w:rsidR="00761A28" w:rsidRPr="005D44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Кукушечка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5D44A8" w:rsidRPr="004A7998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9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Цель:</w:t>
      </w:r>
      <w:r w:rsidRPr="004A79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4A799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вокально-хоровых навыков у детей старшего дошкольного возраста.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Образовательные</w:t>
      </w: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овладение вокально</w:t>
      </w:r>
      <w:r w:rsidR="007727AD"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727AD"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певческими навыками: чистого интонирования, певческой дикции, артикуляции и дыхания;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основ певческой гигиены и самоконтроля голосового аппарата;</w:t>
      </w:r>
    </w:p>
    <w:p w:rsidR="00722A17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Развивающие</w:t>
      </w: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голосового аппарата;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артистических качеств;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Воспитательные</w:t>
      </w: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воспитание коллектива единомышленников, использующих свои индивидуальные творческие возможности для достижения гармоничного звучания в процессе исполнения;</w:t>
      </w:r>
    </w:p>
    <w:p w:rsidR="005D44A8" w:rsidRPr="00DD567C" w:rsidRDefault="005D44A8" w:rsidP="005D44A8">
      <w:pPr>
        <w:shd w:val="clear" w:color="auto" w:fill="FFFFFF"/>
        <w:spacing w:before="204" w:after="20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воспитание эстетического вкуса, исполнительской и </w:t>
      </w:r>
      <w:proofErr w:type="spellStart"/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слушательской</w:t>
      </w:r>
      <w:proofErr w:type="spellEnd"/>
      <w:r w:rsidRPr="00DD56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культуры.</w:t>
      </w:r>
    </w:p>
    <w:p w:rsidR="005D44A8" w:rsidRPr="00DD567C" w:rsidRDefault="005D44A8" w:rsidP="005D44A8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Отличительной особенностью программы является обучение детей хоровому пению с дошкольног</w:t>
      </w:r>
      <w:r w:rsidR="00722A17">
        <w:rPr>
          <w:sz w:val="28"/>
          <w:szCs w:val="28"/>
        </w:rPr>
        <w:t>о возраста. Возраст детей 4 – 6 л</w:t>
      </w:r>
      <w:r w:rsidRPr="00DD567C">
        <w:rPr>
          <w:sz w:val="28"/>
          <w:szCs w:val="28"/>
        </w:rPr>
        <w:t>ет, дети средней, старшей и подготовительной к школе группы, проявившие свои способности в музыкальном развитии.</w:t>
      </w:r>
    </w:p>
    <w:p w:rsidR="005D44A8" w:rsidRPr="00DD567C" w:rsidRDefault="005D44A8" w:rsidP="005D44A8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</w:p>
    <w:p w:rsidR="00A86FDF" w:rsidRPr="00DD567C" w:rsidRDefault="00A86FDF">
      <w:pPr>
        <w:rPr>
          <w:rFonts w:ascii="Times New Roman" w:hAnsi="Times New Roman" w:cs="Times New Roman"/>
          <w:b/>
          <w:sz w:val="28"/>
          <w:szCs w:val="28"/>
        </w:rPr>
      </w:pPr>
    </w:p>
    <w:p w:rsidR="005D44A8" w:rsidRDefault="0078593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</w:t>
      </w:r>
      <w:r w:rsidR="005D44A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D44A8" w:rsidRPr="005D44A8">
        <w:rPr>
          <w:rFonts w:ascii="Times New Roman" w:eastAsia="Times New Roman" w:hAnsi="Times New Roman" w:cs="Times New Roman"/>
          <w:b/>
          <w:sz w:val="28"/>
          <w:szCs w:val="28"/>
        </w:rPr>
        <w:t>Целевые ориентиры</w:t>
      </w:r>
    </w:p>
    <w:p w:rsidR="005D44A8" w:rsidRPr="005D44A8" w:rsidRDefault="005D44A8" w:rsidP="005D44A8">
      <w:pPr>
        <w:pStyle w:val="a9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Наличие интереса к вокальному искусству; стремление к вокальному творчеству, самовыражению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пение соло, ансамблем, участие в импровизациях );</w:t>
      </w:r>
    </w:p>
    <w:p w:rsidR="005D44A8" w:rsidRDefault="005D44A8" w:rsidP="005D44A8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D44A8">
        <w:rPr>
          <w:rFonts w:ascii="Times New Roman" w:hAnsi="Times New Roman" w:cs="Times New Roman"/>
          <w:sz w:val="28"/>
          <w:szCs w:val="28"/>
        </w:rPr>
        <w:t>Петь без на</w:t>
      </w:r>
      <w:r>
        <w:rPr>
          <w:rFonts w:ascii="Times New Roman" w:hAnsi="Times New Roman" w:cs="Times New Roman"/>
          <w:sz w:val="28"/>
          <w:szCs w:val="28"/>
        </w:rPr>
        <w:t>пряжения, плавно, лёгким звуком; произносить отчётливо слова, своевременно начинать и заканчивать песню, петь в сопровождении музыкального инструмента</w:t>
      </w:r>
      <w:r w:rsidR="00DE727A">
        <w:rPr>
          <w:rFonts w:ascii="Times New Roman" w:hAnsi="Times New Roman" w:cs="Times New Roman"/>
          <w:sz w:val="28"/>
          <w:szCs w:val="28"/>
        </w:rPr>
        <w:t>;</w:t>
      </w:r>
    </w:p>
    <w:p w:rsidR="00DE727A" w:rsidRDefault="00DE727A" w:rsidP="005D44A8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Воспроизводить и чисто петь общее направление мелодии и отдельные её отрезки с аккомпанементом;</w:t>
      </w:r>
    </w:p>
    <w:p w:rsidR="00DE727A" w:rsidRDefault="00DE727A" w:rsidP="005D44A8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Сохранять правильное положение корпуса при пении, относительно свободно артикулируя, правильно распределяя дыхание;</w:t>
      </w:r>
    </w:p>
    <w:p w:rsidR="00DE727A" w:rsidRDefault="00DE727A" w:rsidP="005D44A8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Петь индивидуально и коллективно, с сопровождением и без него;</w:t>
      </w:r>
    </w:p>
    <w:p w:rsidR="00DE727A" w:rsidRDefault="00DE727A" w:rsidP="00DE727A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DE727A" w:rsidRDefault="00DE727A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E727A"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DE727A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</w:t>
      </w:r>
    </w:p>
    <w:p w:rsidR="004D57D6" w:rsidRPr="00DD567C" w:rsidRDefault="004D57D6" w:rsidP="004D57D6">
      <w:pPr>
        <w:pStyle w:val="a8"/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К концу года обучения дети должны:</w:t>
      </w:r>
    </w:p>
    <w:p w:rsidR="004D57D6" w:rsidRPr="00DD567C" w:rsidRDefault="004D57D6" w:rsidP="004D57D6">
      <w:pPr>
        <w:pStyle w:val="a8"/>
        <w:numPr>
          <w:ilvl w:val="0"/>
          <w:numId w:val="3"/>
        </w:numPr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уметь чисто интонировать;</w:t>
      </w:r>
    </w:p>
    <w:p w:rsidR="004D57D6" w:rsidRPr="00DD567C" w:rsidRDefault="004D57D6" w:rsidP="004D57D6">
      <w:pPr>
        <w:pStyle w:val="a8"/>
        <w:numPr>
          <w:ilvl w:val="0"/>
          <w:numId w:val="3"/>
        </w:numPr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уметь правильно и бережно относиться к собственному голосу;</w:t>
      </w:r>
    </w:p>
    <w:p w:rsidR="004D57D6" w:rsidRPr="00DD567C" w:rsidRDefault="004D57D6" w:rsidP="004D57D6">
      <w:pPr>
        <w:pStyle w:val="a8"/>
        <w:numPr>
          <w:ilvl w:val="0"/>
          <w:numId w:val="3"/>
        </w:numPr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иметь навыки вокально-хорового пения;</w:t>
      </w:r>
    </w:p>
    <w:p w:rsidR="004D57D6" w:rsidRDefault="004D57D6" w:rsidP="004D57D6">
      <w:pPr>
        <w:pStyle w:val="a8"/>
        <w:numPr>
          <w:ilvl w:val="0"/>
          <w:numId w:val="3"/>
        </w:numPr>
        <w:shd w:val="clear" w:color="auto" w:fill="FFFFFF"/>
        <w:spacing w:before="204" w:beforeAutospacing="0" w:after="204" w:afterAutospacing="0"/>
        <w:rPr>
          <w:sz w:val="28"/>
          <w:szCs w:val="28"/>
        </w:rPr>
      </w:pPr>
      <w:r w:rsidRPr="00DD567C">
        <w:rPr>
          <w:sz w:val="28"/>
          <w:szCs w:val="28"/>
        </w:rPr>
        <w:t>знать начальные основы музыкальной грамоты.</w:t>
      </w:r>
    </w:p>
    <w:p w:rsidR="00653388" w:rsidRPr="00653388" w:rsidRDefault="007E2F62" w:rsidP="00653388">
      <w:pPr>
        <w:rPr>
          <w:rFonts w:ascii="Times New Roman" w:hAnsi="Times New Roman" w:cs="Times New Roman"/>
          <w:sz w:val="28"/>
          <w:szCs w:val="28"/>
        </w:rPr>
      </w:pPr>
      <w:r w:rsidRPr="007E2F62">
        <w:rPr>
          <w:rFonts w:ascii="Times New Roman" w:hAnsi="Times New Roman" w:cs="Times New Roman"/>
          <w:b/>
          <w:sz w:val="28"/>
          <w:szCs w:val="28"/>
        </w:rPr>
        <w:t>2.3.</w:t>
      </w:r>
      <w:r w:rsidR="00653388" w:rsidRPr="00653388">
        <w:rPr>
          <w:rFonts w:ascii="Times New Roman" w:hAnsi="Times New Roman" w:cs="Times New Roman"/>
          <w:sz w:val="28"/>
          <w:szCs w:val="28"/>
        </w:rPr>
        <w:t>Основные формы и режим занятий.</w:t>
      </w:r>
    </w:p>
    <w:p w:rsidR="00653388" w:rsidRPr="00653388" w:rsidRDefault="00653388" w:rsidP="00653388">
      <w:pPr>
        <w:rPr>
          <w:rFonts w:ascii="Times New Roman" w:hAnsi="Times New Roman" w:cs="Times New Roman"/>
          <w:sz w:val="28"/>
          <w:szCs w:val="28"/>
        </w:rPr>
      </w:pPr>
      <w:r w:rsidRPr="00653388">
        <w:rPr>
          <w:rFonts w:ascii="Times New Roman" w:hAnsi="Times New Roman" w:cs="Times New Roman"/>
          <w:sz w:val="28"/>
          <w:szCs w:val="28"/>
        </w:rPr>
        <w:t xml:space="preserve">Занятия проводятся один раза в неделю, во вторую половину дня, продолжительностью </w:t>
      </w:r>
      <w:r w:rsidR="00722A17">
        <w:rPr>
          <w:rFonts w:ascii="Times New Roman" w:hAnsi="Times New Roman" w:cs="Times New Roman"/>
          <w:sz w:val="28"/>
          <w:szCs w:val="28"/>
        </w:rPr>
        <w:t>20-25</w:t>
      </w:r>
      <w:r>
        <w:rPr>
          <w:rFonts w:ascii="Times New Roman" w:hAnsi="Times New Roman" w:cs="Times New Roman"/>
          <w:sz w:val="28"/>
          <w:szCs w:val="28"/>
        </w:rPr>
        <w:t xml:space="preserve"> минут, итого 4 раза в месяц, 32 занятия</w:t>
      </w:r>
      <w:r w:rsidRPr="00653388">
        <w:rPr>
          <w:rFonts w:ascii="Times New Roman" w:hAnsi="Times New Roman" w:cs="Times New Roman"/>
          <w:sz w:val="28"/>
          <w:szCs w:val="28"/>
        </w:rPr>
        <w:t xml:space="preserve"> в учебном году. Состав хора - от 12 и более человек. Занятия проводятся по календарно</w:t>
      </w:r>
      <w:r w:rsidR="00962D69">
        <w:rPr>
          <w:rFonts w:ascii="Times New Roman" w:hAnsi="Times New Roman" w:cs="Times New Roman"/>
          <w:sz w:val="28"/>
          <w:szCs w:val="28"/>
        </w:rPr>
        <w:t xml:space="preserve"> </w:t>
      </w:r>
      <w:r w:rsidRPr="00653388">
        <w:rPr>
          <w:rFonts w:ascii="Times New Roman" w:hAnsi="Times New Roman" w:cs="Times New Roman"/>
          <w:sz w:val="28"/>
          <w:szCs w:val="28"/>
        </w:rPr>
        <w:t>-</w:t>
      </w:r>
      <w:r w:rsidR="00962D69">
        <w:rPr>
          <w:rFonts w:ascii="Times New Roman" w:hAnsi="Times New Roman" w:cs="Times New Roman"/>
          <w:sz w:val="28"/>
          <w:szCs w:val="28"/>
        </w:rPr>
        <w:t xml:space="preserve"> </w:t>
      </w:r>
      <w:r w:rsidRPr="00653388">
        <w:rPr>
          <w:rFonts w:ascii="Times New Roman" w:hAnsi="Times New Roman" w:cs="Times New Roman"/>
          <w:sz w:val="28"/>
          <w:szCs w:val="28"/>
        </w:rPr>
        <w:t>тематическому плану.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занятия: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Вводная часть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Приветствие.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Упражнения, направленные на подготовку голосового аппарата ребенка к разучиванию и исполнению  вокальных  произведений  (артикуляционная  гимнастика,  интонационно-фонетич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еские упражнения, скороговорки, </w:t>
      </w:r>
      <w:proofErr w:type="spellStart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чистоговорки</w:t>
      </w:r>
      <w:proofErr w:type="spellEnd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, упражнения для распевания).</w:t>
      </w:r>
    </w:p>
    <w:p w:rsid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Основная часть.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 над  песней.  Работа  направлена  на  развитие  исполнительского  мастерства, разучивание песенного репертуара, отдельных фраз и мелодий по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нотам. Работа над чистотой  интонирования,  правильной  дикцией  и  артикуляцией,  дыхания  по  фразам, динамическими оттенками.</w:t>
      </w:r>
    </w:p>
    <w:p w:rsid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3. Заключительная часть.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 с  движениями,  которые  дополняют  песенный  образ  и  делают  его  более эмоциональным  и  запоминающимся.  Работа  над  выразительным  артистичным исполнением.</w:t>
      </w:r>
    </w:p>
    <w:p w:rsid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Методические приемы: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Приемы разучивания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песен проходит по трем этапам: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песней в целом (если текст песни трудный прочитать его как стихотворение, спеть без сопровождения);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вокальными и хоровыми навыками;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у детей качества усвоения пес</w:t>
      </w:r>
    </w:p>
    <w:p w:rsid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ни (исполнение песен по одному, пение хором).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 работы над отдельным произведением: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песни с полузакрытым ртом;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песни на определенный слог;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проговаривание согласных в конце слова;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произношение слов шепотом в ритме песни;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выделение, подчеркивание отдельной фразы, слова;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настраивание перед началом пения (тянуть один первый звук);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остановка на отдельном звуке для уточнения правильности интонирования;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направления мелодии;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-использование элементов </w:t>
      </w:r>
      <w:proofErr w:type="spellStart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дирижирования</w:t>
      </w:r>
      <w:proofErr w:type="spellEnd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-пение без сопровождения;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-зрительная, моторная наглядность.</w:t>
      </w:r>
    </w:p>
    <w:p w:rsid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Приемы </w:t>
      </w:r>
      <w:proofErr w:type="spellStart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звуковедения</w:t>
      </w:r>
      <w:proofErr w:type="spellEnd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выразительный показ (рекомендуется </w:t>
      </w:r>
      <w:proofErr w:type="spellStart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аккапельно</w:t>
      </w:r>
      <w:proofErr w:type="spellEnd"/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образные упражнения;</w:t>
      </w:r>
    </w:p>
    <w:p w:rsidR="00982DA6" w:rsidRPr="00982DA6" w:rsidRDefault="00982DA6" w:rsidP="00982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DA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качества исполнение песни.</w:t>
      </w:r>
    </w:p>
    <w:p w:rsidR="00982DA6" w:rsidRPr="00653388" w:rsidRDefault="00982DA6" w:rsidP="00653388">
      <w:pPr>
        <w:rPr>
          <w:rFonts w:ascii="Times New Roman" w:hAnsi="Times New Roman" w:cs="Times New Roman"/>
          <w:sz w:val="28"/>
          <w:szCs w:val="28"/>
        </w:rPr>
      </w:pPr>
    </w:p>
    <w:p w:rsidR="004D57D6" w:rsidRDefault="004D57D6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57D6">
        <w:rPr>
          <w:rFonts w:ascii="Times New Roman" w:eastAsia="Times New Roman" w:hAnsi="Times New Roman" w:cs="Times New Roman"/>
          <w:b/>
          <w:sz w:val="28"/>
          <w:szCs w:val="28"/>
        </w:rPr>
        <w:t>2.3. Педагогическая диагностика достижения детьми планируемых результатов</w:t>
      </w:r>
    </w:p>
    <w:p w:rsidR="004D57D6" w:rsidRDefault="00CD588F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D588F">
        <w:rPr>
          <w:rFonts w:ascii="Times New Roman" w:eastAsia="Times New Roman" w:hAnsi="Times New Roman" w:cs="Times New Roman"/>
          <w:b/>
          <w:sz w:val="28"/>
          <w:szCs w:val="28"/>
        </w:rPr>
        <w:t>2.3.1.Мониторинговые услови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</w:t>
      </w:r>
    </w:p>
    <w:p w:rsidR="00CD588F" w:rsidRPr="00CD588F" w:rsidRDefault="00CD588F" w:rsidP="00CD58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Pr="00CD588F">
        <w:rPr>
          <w:rFonts w:ascii="Times New Roman" w:eastAsia="Times New Roman" w:hAnsi="Times New Roman" w:cs="Times New Roman"/>
          <w:sz w:val="28"/>
          <w:szCs w:val="28"/>
        </w:rPr>
        <w:t xml:space="preserve">Оценка уровня </w:t>
      </w:r>
      <w:r>
        <w:rPr>
          <w:rFonts w:ascii="Times New Roman" w:eastAsia="Times New Roman" w:hAnsi="Times New Roman" w:cs="Times New Roman"/>
          <w:sz w:val="28"/>
          <w:szCs w:val="28"/>
        </w:rPr>
        <w:t>освоения материала по программе</w:t>
      </w:r>
      <w:r w:rsidRPr="00CD588F">
        <w:rPr>
          <w:rFonts w:ascii="Times New Roman" w:eastAsia="Times New Roman" w:hAnsi="Times New Roman" w:cs="Times New Roman"/>
          <w:sz w:val="28"/>
          <w:szCs w:val="28"/>
        </w:rPr>
        <w:t xml:space="preserve"> проводится 1 раз в год (май).</w:t>
      </w:r>
    </w:p>
    <w:p w:rsidR="00CD588F" w:rsidRDefault="00CD588F" w:rsidP="00CD588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588F"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Основная задача мониторинга заключается в том, чтобы определить степень освоения ребенком программы дополнительного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CD588F" w:rsidRPr="00CD588F" w:rsidRDefault="00CD588F" w:rsidP="00CD588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D57D6" w:rsidRDefault="009667A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67A4">
        <w:rPr>
          <w:rFonts w:ascii="Times New Roman" w:eastAsia="Times New Roman" w:hAnsi="Times New Roman" w:cs="Times New Roman"/>
          <w:b/>
          <w:sz w:val="28"/>
          <w:szCs w:val="28"/>
        </w:rPr>
        <w:t xml:space="preserve">2.3.2. Критерии оценки уровня </w:t>
      </w:r>
      <w:proofErr w:type="spellStart"/>
      <w:r w:rsidRPr="009667A4">
        <w:rPr>
          <w:rFonts w:ascii="Times New Roman" w:eastAsia="Times New Roman" w:hAnsi="Times New Roman" w:cs="Times New Roman"/>
          <w:b/>
          <w:sz w:val="28"/>
          <w:szCs w:val="28"/>
        </w:rPr>
        <w:t>сформированности</w:t>
      </w:r>
      <w:proofErr w:type="spellEnd"/>
      <w:r w:rsidRPr="009667A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вокальных данных</w:t>
      </w:r>
    </w:p>
    <w:p w:rsidR="009667A4" w:rsidRDefault="009667A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667A4" w:rsidTr="009667A4">
        <w:tc>
          <w:tcPr>
            <w:tcW w:w="3190" w:type="dxa"/>
          </w:tcPr>
          <w:p w:rsidR="009667A4" w:rsidRDefault="009667A4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Высокий уровень</w:t>
            </w:r>
          </w:p>
        </w:tc>
        <w:tc>
          <w:tcPr>
            <w:tcW w:w="3190" w:type="dxa"/>
          </w:tcPr>
          <w:p w:rsidR="009667A4" w:rsidRDefault="009667A4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Средний уровень</w:t>
            </w:r>
          </w:p>
        </w:tc>
        <w:tc>
          <w:tcPr>
            <w:tcW w:w="3191" w:type="dxa"/>
          </w:tcPr>
          <w:p w:rsidR="009667A4" w:rsidRPr="009667A4" w:rsidRDefault="00925F60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Ниже среднего</w:t>
            </w:r>
            <w:r w:rsidR="009667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уровень</w:t>
            </w:r>
          </w:p>
        </w:tc>
      </w:tr>
      <w:tr w:rsidR="009667A4" w:rsidTr="009667A4">
        <w:tc>
          <w:tcPr>
            <w:tcW w:w="3190" w:type="dxa"/>
          </w:tcPr>
          <w:p w:rsidR="009667A4" w:rsidRDefault="009667A4" w:rsidP="009667A4">
            <w:pPr>
              <w:pStyle w:val="a8"/>
              <w:rPr>
                <w:color w:val="000000"/>
                <w:sz w:val="28"/>
                <w:szCs w:val="28"/>
              </w:rPr>
            </w:pPr>
            <w:r w:rsidRPr="009C5CE5">
              <w:rPr>
                <w:color w:val="000000"/>
                <w:sz w:val="28"/>
                <w:szCs w:val="28"/>
              </w:rPr>
              <w:t>• уверенное и интонационно точное исполнение музыкального произведения с учетом всех пожеланий и рекомендаций педагога;</w:t>
            </w:r>
            <w:r w:rsidRPr="009C5CE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9C5CE5">
              <w:rPr>
                <w:color w:val="000000"/>
                <w:sz w:val="28"/>
                <w:szCs w:val="28"/>
              </w:rPr>
              <w:br/>
              <w:t>• трудолюбие и дисциплинированность на занятиях; •</w:t>
            </w:r>
            <w:r w:rsidRPr="009C5CE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9C5CE5">
              <w:rPr>
                <w:color w:val="000000"/>
                <w:sz w:val="28"/>
                <w:szCs w:val="28"/>
              </w:rPr>
              <w:t>эмоциональное и выразительное</w:t>
            </w:r>
            <w:r>
              <w:rPr>
                <w:color w:val="000000"/>
                <w:sz w:val="28"/>
                <w:szCs w:val="28"/>
              </w:rPr>
              <w:t xml:space="preserve"> исполнение музыкального номера.</w:t>
            </w:r>
          </w:p>
          <w:p w:rsidR="009667A4" w:rsidRPr="009C5CE5" w:rsidRDefault="009667A4" w:rsidP="009667A4">
            <w:pPr>
              <w:pStyle w:val="a8"/>
              <w:rPr>
                <w:color w:val="000000"/>
                <w:sz w:val="28"/>
                <w:szCs w:val="28"/>
              </w:rPr>
            </w:pPr>
          </w:p>
          <w:p w:rsidR="009667A4" w:rsidRDefault="009667A4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9667A4" w:rsidRPr="009C5CE5" w:rsidRDefault="009667A4" w:rsidP="009667A4">
            <w:pPr>
              <w:pStyle w:val="a8"/>
              <w:rPr>
                <w:color w:val="000000"/>
                <w:sz w:val="28"/>
                <w:szCs w:val="28"/>
              </w:rPr>
            </w:pPr>
            <w:r w:rsidRPr="009C5CE5">
              <w:rPr>
                <w:color w:val="000000"/>
                <w:sz w:val="28"/>
                <w:szCs w:val="28"/>
              </w:rPr>
              <w:t xml:space="preserve">• недостаточно точное воспроизведение музыкального номера </w:t>
            </w:r>
            <w:proofErr w:type="gramStart"/>
            <w:r w:rsidRPr="009C5CE5">
              <w:rPr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9C5CE5">
              <w:rPr>
                <w:color w:val="000000"/>
                <w:sz w:val="28"/>
                <w:szCs w:val="28"/>
              </w:rPr>
              <w:t>небольшие текстовые погрешности, не совсем точное использование различных выразительных средств);</w:t>
            </w:r>
            <w:r w:rsidRPr="009C5CE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9C5CE5">
              <w:rPr>
                <w:color w:val="000000"/>
                <w:sz w:val="28"/>
                <w:szCs w:val="28"/>
              </w:rPr>
              <w:br/>
              <w:t>• работоспособность, активность на занятиях.</w:t>
            </w:r>
          </w:p>
          <w:p w:rsidR="009667A4" w:rsidRDefault="009667A4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</w:tcPr>
          <w:p w:rsidR="009667A4" w:rsidRPr="009C5CE5" w:rsidRDefault="009667A4" w:rsidP="009667A4">
            <w:pPr>
              <w:pStyle w:val="a8"/>
              <w:rPr>
                <w:color w:val="000000"/>
                <w:sz w:val="28"/>
                <w:szCs w:val="28"/>
              </w:rPr>
            </w:pPr>
            <w:r w:rsidRPr="009C5CE5">
              <w:rPr>
                <w:color w:val="000000"/>
                <w:sz w:val="28"/>
                <w:szCs w:val="28"/>
              </w:rPr>
              <w:t>• неточное интонирование мелодии своего исполняемого произведения, с большим количеством ошибок;</w:t>
            </w:r>
            <w:r w:rsidRPr="009C5CE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9C5CE5">
              <w:rPr>
                <w:color w:val="000000"/>
                <w:sz w:val="28"/>
                <w:szCs w:val="28"/>
              </w:rPr>
              <w:br/>
              <w:t>• неуверенное знание слов или мелодии исполняемой песни;</w:t>
            </w:r>
            <w:r w:rsidRPr="009C5CE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9C5CE5">
              <w:rPr>
                <w:color w:val="000000"/>
                <w:sz w:val="28"/>
                <w:szCs w:val="28"/>
              </w:rPr>
              <w:br/>
              <w:t xml:space="preserve">• плохое владение навыками слухового </w:t>
            </w:r>
            <w:proofErr w:type="gramStart"/>
            <w:r w:rsidRPr="009C5CE5">
              <w:rPr>
                <w:color w:val="000000"/>
                <w:sz w:val="28"/>
                <w:szCs w:val="28"/>
              </w:rPr>
              <w:t>контроля за</w:t>
            </w:r>
            <w:proofErr w:type="gramEnd"/>
            <w:r w:rsidRPr="009C5CE5">
              <w:rPr>
                <w:color w:val="000000"/>
                <w:sz w:val="28"/>
                <w:szCs w:val="28"/>
              </w:rPr>
              <w:t xml:space="preserve"> собственным исполнением.</w:t>
            </w:r>
          </w:p>
          <w:p w:rsidR="009667A4" w:rsidRDefault="009667A4" w:rsidP="00DE727A">
            <w:pPr>
              <w:pStyle w:val="a9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67A4" w:rsidRDefault="009667A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7A4" w:rsidRDefault="009667A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7A4" w:rsidRDefault="009667A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23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Содержание дополнительной образовательной деятельности по реализации программы кружка «</w:t>
      </w:r>
      <w:proofErr w:type="spellStart"/>
      <w:r w:rsidRPr="007A23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Кукушечка</w:t>
      </w:r>
      <w:proofErr w:type="spellEnd"/>
      <w:r w:rsidRPr="007A23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A2344" w:rsidRDefault="007A2344" w:rsidP="00DE727A">
      <w:pPr>
        <w:pStyle w:val="a9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23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 Календарно-тематический план</w:t>
      </w:r>
    </w:p>
    <w:p w:rsidR="001210F4" w:rsidRPr="00297BBE" w:rsidRDefault="001210F4" w:rsidP="001210F4">
      <w:pPr>
        <w:autoSpaceDN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97BB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Октябрь</w:t>
      </w:r>
    </w:p>
    <w:p w:rsidR="001210F4" w:rsidRPr="001210F4" w:rsidRDefault="001210F4" w:rsidP="001210F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7"/>
        <w:gridCol w:w="3131"/>
        <w:gridCol w:w="3183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Музыкальный репертуар</w:t>
            </w:r>
          </w:p>
        </w:tc>
      </w:tr>
      <w:tr w:rsidR="001210F4" w:rsidRPr="001210F4" w:rsidTr="00962D69">
        <w:trPr>
          <w:trHeight w:val="1758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приветствие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Приветствие «Солнышко лучистое» муз. Т Нагибина,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Коммуникативная игра «Передай платочек»</w:t>
            </w:r>
          </w:p>
        </w:tc>
      </w:tr>
      <w:tr w:rsidR="001210F4" w:rsidRPr="001210F4" w:rsidTr="00962D69">
        <w:trPr>
          <w:trHeight w:val="1937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певческий голос, способствовать правильному звукообразованию, охране и укреплению здоровья детей. </w:t>
            </w: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Артикуляционная гимнастика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«Любопытный язычок»</w:t>
            </w:r>
          </w:p>
          <w:p w:rsidR="001210F4" w:rsidRPr="001210F4" w:rsidRDefault="00502921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«Ручеёк</w:t>
            </w:r>
            <w:r w:rsidR="001210F4" w:rsidRPr="001210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Дыхательная</w:t>
            </w:r>
            <w:proofErr w:type="gramEnd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 xml:space="preserve"> гимнастики</w:t>
            </w:r>
          </w:p>
          <w:p w:rsidR="001210F4" w:rsidRPr="001210F4" w:rsidRDefault="00502921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«Вдох и выдох</w:t>
            </w:r>
            <w:r w:rsidR="001210F4" w:rsidRPr="001210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0F4" w:rsidRPr="001210F4" w:rsidTr="00962D69">
        <w:trPr>
          <w:trHeight w:val="2608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чистом интонировании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поступенного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скачкообразного движения мелодии вверх и вниз.</w:t>
            </w: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502921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Упр. «Колокол», «Гласные – А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,Э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,И,О,У»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пропевание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разной последовательности</w:t>
            </w:r>
          </w:p>
        </w:tc>
      </w:tr>
      <w:tr w:rsidR="001210F4" w:rsidRPr="001210F4" w:rsidTr="00962D69">
        <w:trPr>
          <w:trHeight w:val="3179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 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брать  певческое дыхание; брать дыхание после вступления и между музыкальными фразами; учить исполнять песни легким звуком;</w:t>
            </w:r>
          </w:p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тембровый и ритмический слух;</w:t>
            </w:r>
          </w:p>
        </w:tc>
        <w:tc>
          <w:tcPr>
            <w:tcW w:w="3561" w:type="dxa"/>
          </w:tcPr>
          <w:p w:rsidR="00502921" w:rsidRPr="001210F4" w:rsidRDefault="009F278D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«Осень в лесу</w:t>
            </w:r>
            <w:r w:rsidR="00705D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сл. и</w:t>
            </w:r>
            <w:r w:rsidR="00705D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Л. Хисматуллиной</w:t>
            </w:r>
          </w:p>
        </w:tc>
      </w:tr>
      <w:tr w:rsidR="001210F4" w:rsidRPr="001210F4" w:rsidTr="00962D69">
        <w:trPr>
          <w:trHeight w:val="2251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5.Музыкально-дидактические игры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1210F4" w:rsidP="00962D69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представление о различном характере музыки;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«Музыкальные домики»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«Солнышко и тучка»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97BBE" w:rsidRDefault="00297BBE" w:rsidP="00A86FDF">
      <w:pPr>
        <w:tabs>
          <w:tab w:val="left" w:pos="5836"/>
        </w:tabs>
        <w:autoSpaceDN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97BBE" w:rsidRDefault="00297BBE" w:rsidP="00A86FDF">
      <w:pPr>
        <w:tabs>
          <w:tab w:val="left" w:pos="5836"/>
        </w:tabs>
        <w:autoSpaceDN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210F4" w:rsidRPr="00297BBE" w:rsidRDefault="001210F4" w:rsidP="00A86FDF">
      <w:pPr>
        <w:tabs>
          <w:tab w:val="left" w:pos="5836"/>
        </w:tabs>
        <w:autoSpaceDN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97BB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Ноябрь</w:t>
      </w:r>
    </w:p>
    <w:p w:rsidR="001210F4" w:rsidRPr="001210F4" w:rsidRDefault="001210F4" w:rsidP="001210F4">
      <w:pPr>
        <w:autoSpaceDN w:val="0"/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85"/>
        <w:gridCol w:w="3169"/>
        <w:gridCol w:w="3117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Музыкальный репертуар</w:t>
            </w:r>
          </w:p>
        </w:tc>
      </w:tr>
      <w:tr w:rsidR="001210F4" w:rsidRPr="001210F4" w:rsidTr="00962D69">
        <w:trPr>
          <w:trHeight w:val="1271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«В гости», «Здравствуйте»</w:t>
            </w:r>
            <w:proofErr w:type="gram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spellStart"/>
            <w:proofErr w:type="gramEnd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М.Картушина</w:t>
            </w:r>
            <w:proofErr w:type="spellEnd"/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0F4" w:rsidRPr="001210F4" w:rsidTr="00962D69">
        <w:trPr>
          <w:trHeight w:val="1937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певческий голос, закреп способствовать правильному звукообразованию, охране и укреплению здоровья детей. </w:t>
            </w: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Артикуляционная гимнастика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«Любопытный язычок»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«Лошадка»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«Хоботок»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Дыхательная</w:t>
            </w:r>
            <w:proofErr w:type="gramEnd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 xml:space="preserve"> гимнастики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«Паровоз»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0F4" w:rsidRPr="001210F4" w:rsidTr="00962D69">
        <w:trPr>
          <w:trHeight w:val="2608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точном интонировании трезвучий, удерживать интонации на повторяющихся звуках.</w:t>
            </w: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«Наступили холода»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М.Картушина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DD567C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«Колокольчик» муз. И сл.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М.Картушиной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«Я иду с цветами»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М.Картушина</w:t>
            </w:r>
            <w:proofErr w:type="spellEnd"/>
          </w:p>
        </w:tc>
      </w:tr>
      <w:tr w:rsidR="001210F4" w:rsidRPr="001210F4" w:rsidTr="00962D69">
        <w:trPr>
          <w:trHeight w:val="3179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чить  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брать  певческое дыхание; брать дыхание после вступления и между музыкальными фразами; учить исполнять песни легким звуком;</w:t>
            </w:r>
          </w:p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Расширять диапазон детского голоса. Учить 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точно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попадать на первый звук. Слышать и передавать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поступенное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скачкообразное движение мелодии.</w:t>
            </w:r>
          </w:p>
        </w:tc>
        <w:tc>
          <w:tcPr>
            <w:tcW w:w="3561" w:type="dxa"/>
          </w:tcPr>
          <w:p w:rsidR="001210F4" w:rsidRPr="001210F4" w:rsidRDefault="00445FA6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«Мама»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.Салахов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Кукутики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rPr>
          <w:trHeight w:val="2251"/>
        </w:trPr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5.Музыкально-дидактические игры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представление о различном характере музыки;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«Музыкальные домики»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«Солнышко и тучка»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0F4" w:rsidRPr="001210F4" w:rsidTr="00962D69">
        <w:trPr>
          <w:trHeight w:val="1121"/>
        </w:trPr>
        <w:tc>
          <w:tcPr>
            <w:tcW w:w="10682" w:type="dxa"/>
            <w:gridSpan w:val="3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3C41" w:rsidRPr="001210F4" w:rsidRDefault="001210F4" w:rsidP="00D13C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Выступление на празднике, посв</w:t>
            </w:r>
            <w:r w:rsidR="00DD567C">
              <w:rPr>
                <w:rFonts w:ascii="Times New Roman" w:hAnsi="Times New Roman" w:cs="Times New Roman"/>
                <w:sz w:val="28"/>
                <w:szCs w:val="28"/>
              </w:rPr>
              <w:t>ящённом празднованию Дня Матери</w:t>
            </w:r>
            <w:r w:rsidR="00AF5DE1">
              <w:rPr>
                <w:rFonts w:ascii="Times New Roman" w:hAnsi="Times New Roman" w:cs="Times New Roman"/>
                <w:sz w:val="28"/>
                <w:szCs w:val="28"/>
              </w:rPr>
              <w:t>: «Мама</w:t>
            </w:r>
            <w:r w:rsidR="00D13C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AF5D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F5D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="00AF5D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DE1">
              <w:rPr>
                <w:rFonts w:ascii="Times New Roman" w:hAnsi="Times New Roman" w:cs="Times New Roman"/>
                <w:sz w:val="28"/>
                <w:szCs w:val="28"/>
              </w:rPr>
              <w:t>.Салахов</w:t>
            </w:r>
            <w:proofErr w:type="spellEnd"/>
            <w:r w:rsidR="00AF5DE1">
              <w:rPr>
                <w:rFonts w:ascii="Times New Roman" w:hAnsi="Times New Roman" w:cs="Times New Roman"/>
                <w:sz w:val="28"/>
                <w:szCs w:val="28"/>
              </w:rPr>
              <w:t xml:space="preserve"> («</w:t>
            </w:r>
            <w:proofErr w:type="spellStart"/>
            <w:r w:rsidR="00AF5DE1">
              <w:rPr>
                <w:rFonts w:ascii="Times New Roman" w:hAnsi="Times New Roman" w:cs="Times New Roman"/>
                <w:sz w:val="28"/>
                <w:szCs w:val="28"/>
              </w:rPr>
              <w:t>Кукутики</w:t>
            </w:r>
            <w:proofErr w:type="spellEnd"/>
            <w:r w:rsidR="00AF5DE1">
              <w:rPr>
                <w:rFonts w:ascii="Times New Roman" w:hAnsi="Times New Roman" w:cs="Times New Roman"/>
                <w:sz w:val="28"/>
                <w:szCs w:val="28"/>
              </w:rPr>
              <w:t>»)</w:t>
            </w: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Декабрь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80"/>
        <w:gridCol w:w="3165"/>
        <w:gridCol w:w="3126"/>
      </w:tblGrid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165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126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5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«Мы начнём»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М.Кислицина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 xml:space="preserve">Приветствие «Добрый день» </w:t>
            </w:r>
            <w:proofErr w:type="spell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  <w:proofErr w:type="gram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Меньших</w:t>
            </w:r>
            <w:proofErr w:type="spellEnd"/>
            <w:proofErr w:type="gramEnd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210F4" w:rsidRPr="001210F4" w:rsidRDefault="001210F4" w:rsidP="00962D69">
            <w:pPr>
              <w:shd w:val="clear" w:color="auto" w:fill="FFFFFF"/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Коммуникативная игр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приветствие «Хлопушка».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5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певческий голос, способствовать правильному звукообразованию, охране и укреплению здоровья детей. Подготовить речевой аппарат к работе над развитием голоса.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«Лошадка» - прищёлкивание, язычок;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«Паровоз» - Короткий вдох, долгий выдох;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«Шарики»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Дыхательная гимнастика «Воздушный шарик»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«Снежинки»</w:t>
            </w:r>
          </w:p>
        </w:tc>
      </w:tr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</w:tc>
        <w:tc>
          <w:tcPr>
            <w:tcW w:w="3165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Побуждать детей к активной вокальной деятельности.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Отрабатывать перенос </w:t>
            </w: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согласных, тянуть звук как ниточку.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чётко проговаривать текст, включая в работу артикуляционный аппарат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«Зима»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Н.Френкель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«Наступили холода»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М.Картушина</w:t>
            </w:r>
            <w:proofErr w:type="spellEnd"/>
          </w:p>
        </w:tc>
      </w:tr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4.Разучивание песенного репертуара</w:t>
            </w:r>
          </w:p>
        </w:tc>
        <w:tc>
          <w:tcPr>
            <w:tcW w:w="3165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Закреплять у детей умение чисто интонировать при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поступенном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движении мелодии, удерживать интонацию на одном повторяющемся звуке; точно интонировать интервалы.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Способствовать развитию у детей выразительного пения, без напряжения, плавно, напевно.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 детей умение петь под фонограмму.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сценическую культуру (культуру речи и движения).</w:t>
            </w:r>
          </w:p>
        </w:tc>
        <w:tc>
          <w:tcPr>
            <w:tcW w:w="3126" w:type="dxa"/>
          </w:tcPr>
          <w:p w:rsidR="001210F4" w:rsidRPr="001210F4" w:rsidRDefault="00DD567C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="00AB36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Добрый</w:t>
            </w:r>
            <w:proofErr w:type="gramEnd"/>
            <w:r w:rsidR="00AB36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загадочный»</w:t>
            </w:r>
            <w:r w:rsidR="00962D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B36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сл. и </w:t>
            </w:r>
            <w:r w:rsidR="00962D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муз. </w:t>
            </w:r>
            <w:proofErr w:type="spellStart"/>
            <w:r w:rsidR="00AB36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Л.Олифировой</w:t>
            </w:r>
            <w:proofErr w:type="spellEnd"/>
          </w:p>
        </w:tc>
      </w:tr>
      <w:tr w:rsidR="001210F4" w:rsidRPr="001210F4" w:rsidTr="00D13C41">
        <w:tc>
          <w:tcPr>
            <w:tcW w:w="3280" w:type="dxa"/>
          </w:tcPr>
          <w:p w:rsidR="001210F4" w:rsidRPr="001210F4" w:rsidRDefault="001210F4" w:rsidP="00962D69">
            <w:pPr>
              <w:autoSpaceDN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5.Музыкально-дидактические игры</w:t>
            </w:r>
          </w:p>
        </w:tc>
        <w:tc>
          <w:tcPr>
            <w:tcW w:w="3165" w:type="dxa"/>
          </w:tcPr>
          <w:p w:rsidR="001210F4" w:rsidRPr="001210F4" w:rsidRDefault="001210F4" w:rsidP="00962D69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представление о различном характере музыки;</w:t>
            </w:r>
          </w:p>
        </w:tc>
        <w:tc>
          <w:tcPr>
            <w:tcW w:w="3126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Тихо-громко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«Музыкальная карусель»</w:t>
            </w:r>
          </w:p>
        </w:tc>
      </w:tr>
      <w:tr w:rsidR="00D13C41" w:rsidRPr="001210F4" w:rsidTr="0083523D">
        <w:tc>
          <w:tcPr>
            <w:tcW w:w="9571" w:type="dxa"/>
            <w:gridSpan w:val="3"/>
          </w:tcPr>
          <w:p w:rsidR="00D13C41" w:rsidRPr="001210F4" w:rsidRDefault="00D13C41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на утреннике, посвящён</w:t>
            </w:r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ному  Новому году: «</w:t>
            </w:r>
            <w:proofErr w:type="gram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Добрый</w:t>
            </w:r>
            <w:proofErr w:type="gramEnd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загадочный»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муз. </w:t>
            </w:r>
            <w:proofErr w:type="spell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Л.Олифировой</w:t>
            </w:r>
            <w:proofErr w:type="spellEnd"/>
          </w:p>
        </w:tc>
      </w:tr>
    </w:tbl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97BBE" w:rsidRDefault="00297BBE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Январь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83"/>
        <w:gridCol w:w="3167"/>
        <w:gridCol w:w="3121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«Мы начнём»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М.Кислицина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«Музыкальное приветствие»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Е.Кошкарова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 CYR" w:eastAsia="Calibri" w:hAnsi="Times New Roman CYR" w:cs="Times New Roman CYR"/>
                <w:sz w:val="28"/>
                <w:szCs w:val="28"/>
              </w:rPr>
            </w:pPr>
            <w:r w:rsidRPr="001210F4">
              <w:rPr>
                <w:rFonts w:ascii="Times New Roman CYR" w:eastAsia="Calibri" w:hAnsi="Times New Roman CYR" w:cs="Times New Roman CYR"/>
                <w:sz w:val="28"/>
                <w:szCs w:val="28"/>
              </w:rPr>
              <w:t>Укреплять мышцы губ и тренировать их подвижность путем переключения позиций губ.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певческий голос, способствовать правильному звукообразованию, охране и укреплению здоровья детей. 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«Хоботок», «Улыбка», «Домик открывается» (чередование).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Дыхательная гимнастика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«Снежинки»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 детей ощущать и передавать интонацию в пении упражнений.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чётко проговаривать текст, включая в работу артикуляционный аппарат. Формировать слуховое восприятие.</w:t>
            </w:r>
          </w:p>
        </w:tc>
        <w:tc>
          <w:tcPr>
            <w:tcW w:w="3561" w:type="dxa"/>
          </w:tcPr>
          <w:p w:rsidR="001210F4" w:rsidRPr="001210F4" w:rsidRDefault="00653388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«На заре» муз.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М.Картушиной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Продолжать работу над развитием голоса детей.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Петь плавно, добиваясь чистоты  звучания каждого интервала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Совершенствовать умение вовремя начинать пение после музыкального вступления, точно попадая на первый звук;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Чисто интонировать в заданном диапазоне;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Закреплять навыки хорового и индивидуального пения с музыкальным сопровождением и без него.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653388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Раз, два</w:t>
            </w:r>
            <w:proofErr w:type="gram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End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r w:rsidR="006533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муз.</w:t>
            </w:r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Е.Обуховой</w:t>
            </w:r>
            <w:proofErr w:type="spellEnd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AF5D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сл.А.Волосникова</w:t>
            </w:r>
            <w:proofErr w:type="spellEnd"/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5.Музыкально-дидактические игры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представление о различном характере музыки;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«Ой, Мороз»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Г.Вихарёва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«Большие и маленькие</w:t>
            </w:r>
            <w:r w:rsidR="006533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</w:tbl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10F4" w:rsidRPr="001210F4" w:rsidRDefault="00A86FDF" w:rsidP="00A86FDF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  <w:r w:rsidR="001210F4"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Февраль</w:t>
      </w: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13"/>
        <w:gridCol w:w="3069"/>
        <w:gridCol w:w="3289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«Музыкальное приветствие»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Е.Кошкарова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«Здравствуйте»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И.Мишакова</w:t>
            </w:r>
            <w:proofErr w:type="spellEnd"/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певческий голос, способствовать правильному звукообразованию, охране и укреплению здоровья детей.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 во взятии глубокого дыхания. Развивать артикуляцию, прикрытый звук.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Артикуляционная гимнастика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«Любопытный язычок»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«Барабанщик»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Дыхательная</w:t>
            </w:r>
            <w:proofErr w:type="gramEnd"/>
            <w:r w:rsidRPr="001210F4">
              <w:rPr>
                <w:rFonts w:ascii="Times New Roman" w:hAnsi="Times New Roman" w:cs="Times New Roman"/>
                <w:sz w:val="28"/>
                <w:szCs w:val="28"/>
              </w:rPr>
              <w:t xml:space="preserve"> гимнастики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«Большой и маленький ветерок»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детей выполнять голосом глиссандо снизу вверх и сверху </w:t>
            </w: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вниз с показом движения рукой. Исполнять в среднем и низком регистрах.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детей долго тянуть звук 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–У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меняя при этом силу звучания. Развивать ритмический слух.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Карусели»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.Ю.Картушиной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Уточнить умение детей вовремя вступать после музыкального вступления, точно попадая на первый звук;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Чисто интонировать в заданном диапазоне.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Совершенствовать умение детей петь с динамическими оттенками, не форсируя звук при усилении звучания.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вокальный слух, исполнительское мастерство, навыки эмоциональной выразительности.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653388" w:rsidRDefault="00D13C41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«Песенка для мамы</w:t>
            </w:r>
            <w:r w:rsidR="00653388" w:rsidRPr="006533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Start"/>
            <w:r w:rsidR="00653388"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653388"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653388" w:rsidRPr="00653388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="00653388"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уз.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сл. 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Еремеевой</w:t>
            </w:r>
            <w:proofErr w:type="spellEnd"/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5.Музыкально-дидактические игры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 чём играет Зайка?»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</w:t>
            </w:r>
            <w:r w:rsidR="006533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ксеева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210F4" w:rsidRPr="001210F4" w:rsidRDefault="001210F4" w:rsidP="00653388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Март</w:t>
      </w: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00"/>
        <w:gridCol w:w="2908"/>
        <w:gridCol w:w="3563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настройка на занятие.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Коммуникативное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приветстви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е«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Здравствуйте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И.Мишакова</w:t>
            </w:r>
            <w:proofErr w:type="spellEnd"/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голосового аппарата к дыхательным, звуковым играм, пению. Способствовать правильному звукообразованию, охране и укреплению здоровья детей. 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Артикуляционная гимнастика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sz w:val="28"/>
                <w:szCs w:val="28"/>
              </w:rPr>
              <w:t>«Язычок», «Самолёт»</w:t>
            </w:r>
          </w:p>
          <w:p w:rsidR="001210F4" w:rsidRPr="001210F4" w:rsidRDefault="001210F4" w:rsidP="00962D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звучание голоса в разных регистрах, показывая высоту звука рукой.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Следить за правильной певческой артикуляцией.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детей чётко проговаривать текст, включая в работу артикуляционный аппарат; Проговаривать с разной интонацией (удивление, повествование, вопрос, восклицание), темпом (с ускорением и замедлением, не повышая голоса), интонацией (обыгрывать образ и показывать действия). Петь на одном звуке. 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«Сарафан» Алексеева «Сольфеджио для малышей»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«Я иду с цветами»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Е.Тиличеева</w:t>
            </w:r>
            <w:proofErr w:type="spell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«Матрёшки»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И.Черницкая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И.Арсеева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Расширять диапазон детского голоса.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детей точно попадать на первый звук. Самостоятельно попадать в тонику.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Способствовать развитию у детей выразительного пения, без напряжения, плавно, напевно.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«Села кошка на такси»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.Ю.Картушиной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«Светит солнышко для всех»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рмолова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5.Музыкально-дидактические игры</w:t>
            </w:r>
          </w:p>
        </w:tc>
        <w:tc>
          <w:tcPr>
            <w:tcW w:w="3561" w:type="dxa"/>
          </w:tcPr>
          <w:p w:rsidR="000A3971" w:rsidRPr="001210F4" w:rsidRDefault="000A3971" w:rsidP="000A3971">
            <w:pPr>
              <w:spacing w:before="90" w:after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различении звуков по высоте;</w:t>
            </w:r>
          </w:p>
          <w:p w:rsidR="001210F4" w:rsidRPr="001210F4" w:rsidRDefault="000A3971" w:rsidP="000A3971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представление о различном характере музыки;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«Три цветка»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в домике живёт?»</w:t>
            </w:r>
          </w:p>
        </w:tc>
      </w:tr>
      <w:tr w:rsidR="001210F4" w:rsidRPr="001210F4" w:rsidTr="00962D69">
        <w:tc>
          <w:tcPr>
            <w:tcW w:w="10682" w:type="dxa"/>
            <w:gridSpan w:val="3"/>
          </w:tcPr>
          <w:p w:rsidR="001210F4" w:rsidRPr="00D13C41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7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на</w:t>
            </w:r>
            <w:r w:rsidR="00297BBE" w:rsidRPr="00297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утреннике, посвящённом 8 март</w:t>
            </w:r>
            <w:r w:rsidR="00297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D13C41">
              <w:rPr>
                <w:rFonts w:ascii="Times New Roman" w:hAnsi="Times New Roman" w:cs="Times New Roman"/>
                <w:sz w:val="28"/>
                <w:szCs w:val="28"/>
              </w:rPr>
              <w:t>«Песенка для мамы</w:t>
            </w:r>
            <w:r w:rsidR="00D13C41" w:rsidRPr="006533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Start"/>
            <w:r w:rsidR="00D13C41"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D13C41"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D13C41" w:rsidRPr="00653388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="00D13C41"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уз. </w:t>
            </w:r>
            <w:r w:rsidR="00D13C41">
              <w:rPr>
                <w:rFonts w:ascii="Times New Roman" w:hAnsi="Times New Roman" w:cs="Times New Roman"/>
                <w:sz w:val="28"/>
                <w:szCs w:val="28"/>
              </w:rPr>
              <w:t xml:space="preserve">и сл. М </w:t>
            </w:r>
            <w:proofErr w:type="spellStart"/>
            <w:r w:rsidR="00D13C41">
              <w:rPr>
                <w:rFonts w:ascii="Times New Roman" w:hAnsi="Times New Roman" w:cs="Times New Roman"/>
                <w:sz w:val="28"/>
                <w:szCs w:val="28"/>
              </w:rPr>
              <w:t>Еремеевой</w:t>
            </w:r>
            <w:proofErr w:type="spellEnd"/>
          </w:p>
        </w:tc>
      </w:tr>
    </w:tbl>
    <w:p w:rsidR="001210F4" w:rsidRPr="001210F4" w:rsidRDefault="001210F4" w:rsidP="001210F4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Апрель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32"/>
        <w:gridCol w:w="2876"/>
        <w:gridCol w:w="3563"/>
      </w:tblGrid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563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3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Коммуникативное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приветстви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е«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Здравствуйте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И.Мишакова</w:t>
            </w:r>
            <w:proofErr w:type="spellEnd"/>
          </w:p>
          <w:p w:rsidR="001210F4" w:rsidRPr="001210F4" w:rsidRDefault="001210F4" w:rsidP="00962D69">
            <w:pPr>
              <w:autoSpaceDN w:val="0"/>
              <w:ind w:right="10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«Здравствуйте»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более прочный навык дыхания, укреплять дыхательные мышцы, способствовать появлению ощущения опоры на дыхании, тренировать артикуляционный аппарат.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3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«Лошадка», «Самолёт».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(Картотека артикуляционной гимнастики №4, 7)</w:t>
            </w:r>
          </w:p>
        </w:tc>
      </w:tr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3.Упражнения для </w:t>
            </w: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распевания</w:t>
            </w: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Развивать «цепное» </w:t>
            </w: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дыхание, уметь интонировать на одном звуке.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связывать звуки в «легато».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Способствовать развитию у детей выразительного пения, без напряжения, плавно, напевно.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3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«Ручеёк», «Солнышко», 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Тиличеева «Песни для детей 3-7 лет».</w:t>
            </w:r>
          </w:p>
        </w:tc>
      </w:tr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4.Разучивание песенного репертуара</w:t>
            </w: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Добиваться более лёгкого звучания; развивать подвижность голоса.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Удерживать интонацию на одном повторяющемся звуке; точно интонировать интервалы. Упражнять в точной передаче ритмического рисунка мелодии хлопками во время пения.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3" w:type="dxa"/>
          </w:tcPr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«Эхо» муз. М.Ю.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Картушиной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«Солнышко, выходи».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.Яронова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3388" w:rsidRDefault="00653388" w:rsidP="00653388">
            <w:pPr>
              <w:pStyle w:val="a8"/>
              <w:shd w:val="clear" w:color="auto" w:fill="F4F4F4"/>
              <w:spacing w:before="90" w:beforeAutospacing="0" w:after="90" w:afterAutospacing="0"/>
              <w:rPr>
                <w:rFonts w:ascii="Arial" w:hAnsi="Arial" w:cs="Arial"/>
                <w:color w:val="444444"/>
                <w:sz w:val="23"/>
                <w:szCs w:val="23"/>
              </w:rPr>
            </w:pPr>
            <w:r>
              <w:rPr>
                <w:rFonts w:ascii="Arial" w:hAnsi="Arial" w:cs="Arial"/>
                <w:color w:val="444444"/>
                <w:sz w:val="23"/>
                <w:szCs w:val="23"/>
              </w:rPr>
              <w:t> 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59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5.Музыкально-дидактические игры</w:t>
            </w:r>
          </w:p>
        </w:tc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образное мышление, мимику, эмоциональную отзывчивость. Формировать слуховое восприятие. Учить детей использовать различные эмоциональные выражения: грустно, радостно, ласково, удивлённо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и.т.д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63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«Весёлое путешествие»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Меньших</w:t>
            </w:r>
            <w:proofErr w:type="spellEnd"/>
            <w:proofErr w:type="gramEnd"/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музыкой растём, играем и поём»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«Солнышко и тучка»</w:t>
            </w:r>
          </w:p>
        </w:tc>
      </w:tr>
    </w:tbl>
    <w:p w:rsidR="001210F4" w:rsidRPr="001210F4" w:rsidRDefault="001210F4" w:rsidP="007E2F62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10F4" w:rsidRPr="001210F4" w:rsidRDefault="001210F4" w:rsidP="001210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10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89"/>
        <w:gridCol w:w="3034"/>
        <w:gridCol w:w="3348"/>
      </w:tblGrid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репертуар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1.Коммуникативная игра-приветствие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пространства, установление контактов, психологическая настройка на работу.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ind w:right="10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«Здравствуйте»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210F4" w:rsidRPr="001210F4" w:rsidRDefault="001210F4" w:rsidP="00962D6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«Музыкальное приветствие»</w:t>
            </w:r>
            <w:r w:rsidRPr="001210F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слова Е.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Кошкаровой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. 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2.Артикуляционная  и дыхательная гимнастики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певческий голос, способствовать правильному звукообразованию, охране и укреплению здоровья детей. Подготовить речевой аппарат к работе над развитием голоса.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более прочный навык дыхания, укреплять дыхательные мышцы, способствовать появлению ощущения опоры на дыхании, тренировать артикуляционный аппарат.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«Улыбка», «Окошко», «Смешинка».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Дыхательная гимнастика» «Шарик»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3.Упражнения для распевания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Добиваться более лёгкого звучания; развивать подвижность голоса.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Удерживать интонацию на одном повторяющемся звуке; точно интонировать интервалы. Упражнять в точной передаче ритмического рисунка </w:t>
            </w: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мелодии хлопками во время пения.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«Ручеёк»,  «Солнышко», «Весна».</w:t>
            </w: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4.Разучивание песенного репертуара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Продолжать учить детей петь естественным голосом, без напряжения, правильно брать дыхание между музыкальными фразами, и перед началом пения. 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Чисто интонировать в заданном диапазоне.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навыки хорового и индивидуального выразительного пения.</w:t>
            </w:r>
          </w:p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1" w:type="dxa"/>
          </w:tcPr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«Эхо» муз. М.Ю.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Картушиной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 xml:space="preserve">«Солнышко, выходи». </w:t>
            </w:r>
            <w:proofErr w:type="spell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.Яронова</w:t>
            </w:r>
            <w:proofErr w:type="spellEnd"/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3388" w:rsidRPr="00653388" w:rsidRDefault="00653388" w:rsidP="0065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38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10F4" w:rsidRPr="001210F4" w:rsidTr="00962D69">
        <w:tc>
          <w:tcPr>
            <w:tcW w:w="3560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0F4">
              <w:rPr>
                <w:rFonts w:ascii="Times New Roman" w:hAnsi="Times New Roman" w:cs="Times New Roman"/>
                <w:b/>
                <w:sz w:val="28"/>
                <w:szCs w:val="28"/>
              </w:rPr>
              <w:t>5.Музыкально-дидактические игры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Формировать слуховое восприятие. Учить детей использовать различные эмоциональные выражения: грустно, радостно, ласково, удивлённо </w:t>
            </w:r>
            <w:proofErr w:type="spell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и.т.д</w:t>
            </w:r>
            <w:proofErr w:type="spell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61" w:type="dxa"/>
          </w:tcPr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«Весёлый бубен»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Тихо-громко</w:t>
            </w:r>
            <w:proofErr w:type="gramEnd"/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1210F4" w:rsidRPr="001210F4" w:rsidRDefault="001210F4" w:rsidP="00962D69">
            <w:pPr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1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«Угадай настроение»</w:t>
            </w:r>
          </w:p>
        </w:tc>
      </w:tr>
      <w:tr w:rsidR="001210F4" w:rsidRPr="001210F4" w:rsidTr="00962D69">
        <w:tc>
          <w:tcPr>
            <w:tcW w:w="10682" w:type="dxa"/>
            <w:gridSpan w:val="3"/>
          </w:tcPr>
          <w:p w:rsidR="001210F4" w:rsidRPr="00297BBE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7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</w:t>
            </w:r>
            <w:r w:rsidR="00297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анятие «В стране весёлых песен»</w:t>
            </w:r>
          </w:p>
          <w:p w:rsidR="001210F4" w:rsidRPr="001210F4" w:rsidRDefault="001210F4" w:rsidP="00962D69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7E2F62" w:rsidRDefault="007E2F62" w:rsidP="007E2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2F62" w:rsidRPr="007E2F62" w:rsidRDefault="007E2F62" w:rsidP="007E2F62">
      <w:pPr>
        <w:rPr>
          <w:rFonts w:ascii="Times New Roman" w:hAnsi="Times New Roman" w:cs="Times New Roman"/>
          <w:b/>
          <w:sz w:val="28"/>
          <w:szCs w:val="28"/>
        </w:rPr>
      </w:pPr>
      <w:r w:rsidRPr="007E2F62">
        <w:rPr>
          <w:rFonts w:ascii="Times New Roman" w:hAnsi="Times New Roman" w:cs="Times New Roman"/>
          <w:b/>
          <w:sz w:val="28"/>
          <w:szCs w:val="28"/>
        </w:rPr>
        <w:t>4. Список используемой литературы:</w:t>
      </w:r>
    </w:p>
    <w:p w:rsidR="00FF1FDC" w:rsidRPr="007E2F62" w:rsidRDefault="007E2F62" w:rsidP="007E2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FF1FDC" w:rsidRPr="007E2F62">
        <w:rPr>
          <w:rFonts w:ascii="Times New Roman" w:hAnsi="Times New Roman" w:cs="Times New Roman"/>
          <w:sz w:val="28"/>
          <w:szCs w:val="28"/>
        </w:rPr>
        <w:t>Арсеневская</w:t>
      </w:r>
      <w:proofErr w:type="spellEnd"/>
      <w:r w:rsidR="00FF1FDC" w:rsidRPr="007E2F62">
        <w:rPr>
          <w:rFonts w:ascii="Times New Roman" w:hAnsi="Times New Roman" w:cs="Times New Roman"/>
          <w:sz w:val="28"/>
          <w:szCs w:val="28"/>
        </w:rPr>
        <w:t xml:space="preserve"> О.Н.  Система музыкально – оздоровительной работы в детском саду; занятия, игры, упражнения. Волгоград. 2012</w:t>
      </w:r>
    </w:p>
    <w:p w:rsidR="00FF1FDC" w:rsidRPr="007E2F62" w:rsidRDefault="007E2F62" w:rsidP="007E2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FF1FDC" w:rsidRPr="007E2F62">
        <w:rPr>
          <w:rFonts w:ascii="Times New Roman" w:hAnsi="Times New Roman" w:cs="Times New Roman"/>
          <w:sz w:val="28"/>
          <w:szCs w:val="28"/>
        </w:rPr>
        <w:t>Катрушина</w:t>
      </w:r>
      <w:proofErr w:type="spellEnd"/>
      <w:r w:rsidR="00FF1FDC" w:rsidRPr="007E2F62">
        <w:rPr>
          <w:rFonts w:ascii="Times New Roman" w:hAnsi="Times New Roman" w:cs="Times New Roman"/>
          <w:sz w:val="28"/>
          <w:szCs w:val="28"/>
        </w:rPr>
        <w:t xml:space="preserve"> М.Ю. Вокально – хоровая р</w:t>
      </w:r>
      <w:r w:rsidR="00D13C41">
        <w:rPr>
          <w:rFonts w:ascii="Times New Roman" w:hAnsi="Times New Roman" w:cs="Times New Roman"/>
          <w:sz w:val="28"/>
          <w:szCs w:val="28"/>
        </w:rPr>
        <w:t>абота в детском саду. Москва. 20</w:t>
      </w:r>
      <w:r w:rsidR="00FF1FDC" w:rsidRPr="007E2F62">
        <w:rPr>
          <w:rFonts w:ascii="Times New Roman" w:hAnsi="Times New Roman" w:cs="Times New Roman"/>
          <w:sz w:val="28"/>
          <w:szCs w:val="28"/>
        </w:rPr>
        <w:t>13.</w:t>
      </w:r>
    </w:p>
    <w:p w:rsidR="00FF1FDC" w:rsidRPr="007E2F62" w:rsidRDefault="007E2F62" w:rsidP="007E2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1FDC" w:rsidRPr="007E2F62">
        <w:rPr>
          <w:rFonts w:ascii="Times New Roman" w:hAnsi="Times New Roman" w:cs="Times New Roman"/>
          <w:sz w:val="28"/>
          <w:szCs w:val="28"/>
        </w:rPr>
        <w:t xml:space="preserve">Емельянов В.В. </w:t>
      </w:r>
      <w:proofErr w:type="spellStart"/>
      <w:r w:rsidR="00FF1FDC" w:rsidRPr="007E2F62">
        <w:rPr>
          <w:rFonts w:ascii="Times New Roman" w:hAnsi="Times New Roman" w:cs="Times New Roman"/>
          <w:sz w:val="28"/>
          <w:szCs w:val="28"/>
        </w:rPr>
        <w:t>Фонопедический</w:t>
      </w:r>
      <w:proofErr w:type="spellEnd"/>
      <w:r w:rsidR="00FF1FDC" w:rsidRPr="007E2F62">
        <w:rPr>
          <w:rFonts w:ascii="Times New Roman" w:hAnsi="Times New Roman" w:cs="Times New Roman"/>
          <w:sz w:val="28"/>
          <w:szCs w:val="28"/>
        </w:rPr>
        <w:t xml:space="preserve"> метод развития голоса. Первый уровень. </w:t>
      </w:r>
      <w:r w:rsidR="00BB6E42" w:rsidRPr="007E2F62">
        <w:rPr>
          <w:rFonts w:ascii="Times New Roman" w:hAnsi="Times New Roman" w:cs="Times New Roman"/>
          <w:sz w:val="28"/>
          <w:szCs w:val="28"/>
        </w:rPr>
        <w:t>Развивающие голосовые игры.1999</w:t>
      </w:r>
    </w:p>
    <w:p w:rsidR="00BB6E42" w:rsidRDefault="00BB6E42" w:rsidP="007E2F62">
      <w:pPr>
        <w:tabs>
          <w:tab w:val="left" w:pos="47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3C41" w:rsidRPr="007E2F62" w:rsidRDefault="00D13C41" w:rsidP="007E2F62">
      <w:pPr>
        <w:tabs>
          <w:tab w:val="left" w:pos="4739"/>
        </w:tabs>
        <w:spacing w:line="360" w:lineRule="auto"/>
        <w:jc w:val="both"/>
        <w:rPr>
          <w:rStyle w:val="ab"/>
          <w:rFonts w:ascii="Times New Roman" w:hAnsi="Times New Roman" w:cs="Times New Roman"/>
          <w:color w:val="auto"/>
          <w:sz w:val="28"/>
          <w:szCs w:val="28"/>
        </w:rPr>
      </w:pPr>
    </w:p>
    <w:sectPr w:rsidR="00D13C41" w:rsidRPr="007E2F62" w:rsidSect="000D6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9C5" w:rsidRDefault="00C829C5" w:rsidP="00DE727A">
      <w:pPr>
        <w:spacing w:after="0" w:line="240" w:lineRule="auto"/>
      </w:pPr>
      <w:r>
        <w:separator/>
      </w:r>
    </w:p>
  </w:endnote>
  <w:endnote w:type="continuationSeparator" w:id="0">
    <w:p w:rsidR="00C829C5" w:rsidRDefault="00C829C5" w:rsidP="00DE7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D69" w:rsidRDefault="00C123AB" w:rsidP="002C1B8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62D6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62D69" w:rsidRDefault="00962D69" w:rsidP="002C1B8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085111"/>
      <w:docPartObj>
        <w:docPartGallery w:val="Page Numbers (Bottom of Page)"/>
        <w:docPartUnique/>
      </w:docPartObj>
    </w:sdtPr>
    <w:sdtEndPr/>
    <w:sdtContent>
      <w:p w:rsidR="00962D69" w:rsidRDefault="00B1585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42E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62D69" w:rsidRDefault="00962D6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9C5" w:rsidRDefault="00C829C5" w:rsidP="00DE727A">
      <w:pPr>
        <w:spacing w:after="0" w:line="240" w:lineRule="auto"/>
      </w:pPr>
      <w:r>
        <w:separator/>
      </w:r>
    </w:p>
  </w:footnote>
  <w:footnote w:type="continuationSeparator" w:id="0">
    <w:p w:rsidR="00C829C5" w:rsidRDefault="00C829C5" w:rsidP="00DE7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D69" w:rsidRDefault="00962D69">
    <w:pPr>
      <w:pStyle w:val="a3"/>
      <w:jc w:val="center"/>
    </w:pPr>
  </w:p>
  <w:p w:rsidR="00962D69" w:rsidRDefault="00962D6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1A12"/>
    <w:multiLevelType w:val="hybridMultilevel"/>
    <w:tmpl w:val="B56EBB6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CD33E23"/>
    <w:multiLevelType w:val="hybridMultilevel"/>
    <w:tmpl w:val="046AA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001CF"/>
    <w:multiLevelType w:val="hybridMultilevel"/>
    <w:tmpl w:val="1CBA7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668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06A1354"/>
    <w:multiLevelType w:val="hybridMultilevel"/>
    <w:tmpl w:val="AEA0E1C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1A28"/>
    <w:rsid w:val="000315AA"/>
    <w:rsid w:val="000378E8"/>
    <w:rsid w:val="0009268C"/>
    <w:rsid w:val="000A3971"/>
    <w:rsid w:val="000D6F37"/>
    <w:rsid w:val="000E318F"/>
    <w:rsid w:val="001146D6"/>
    <w:rsid w:val="001210F4"/>
    <w:rsid w:val="001A478C"/>
    <w:rsid w:val="001B0717"/>
    <w:rsid w:val="001E4A5F"/>
    <w:rsid w:val="00212B10"/>
    <w:rsid w:val="00297BBE"/>
    <w:rsid w:val="002C1B8A"/>
    <w:rsid w:val="002E2473"/>
    <w:rsid w:val="003079A2"/>
    <w:rsid w:val="0037199B"/>
    <w:rsid w:val="00372F52"/>
    <w:rsid w:val="004133CE"/>
    <w:rsid w:val="00445FA6"/>
    <w:rsid w:val="004A7998"/>
    <w:rsid w:val="004D57D6"/>
    <w:rsid w:val="004E74A3"/>
    <w:rsid w:val="00502921"/>
    <w:rsid w:val="0057527F"/>
    <w:rsid w:val="005B646A"/>
    <w:rsid w:val="005D44A8"/>
    <w:rsid w:val="006151AD"/>
    <w:rsid w:val="00653388"/>
    <w:rsid w:val="00671970"/>
    <w:rsid w:val="00674B02"/>
    <w:rsid w:val="006A42EB"/>
    <w:rsid w:val="00705D56"/>
    <w:rsid w:val="00722A17"/>
    <w:rsid w:val="00754D3A"/>
    <w:rsid w:val="00761A28"/>
    <w:rsid w:val="0076723E"/>
    <w:rsid w:val="007727AD"/>
    <w:rsid w:val="00785937"/>
    <w:rsid w:val="007A2344"/>
    <w:rsid w:val="007B59C7"/>
    <w:rsid w:val="007D5F45"/>
    <w:rsid w:val="007E2F62"/>
    <w:rsid w:val="008144F1"/>
    <w:rsid w:val="00846595"/>
    <w:rsid w:val="00853880"/>
    <w:rsid w:val="008C3D25"/>
    <w:rsid w:val="008F75C3"/>
    <w:rsid w:val="00925F60"/>
    <w:rsid w:val="0094143F"/>
    <w:rsid w:val="0095608A"/>
    <w:rsid w:val="00962D69"/>
    <w:rsid w:val="009667A4"/>
    <w:rsid w:val="009678CC"/>
    <w:rsid w:val="00982DA6"/>
    <w:rsid w:val="009A21C8"/>
    <w:rsid w:val="009A33B2"/>
    <w:rsid w:val="009B08E5"/>
    <w:rsid w:val="009F278D"/>
    <w:rsid w:val="00A5427C"/>
    <w:rsid w:val="00A83C5C"/>
    <w:rsid w:val="00A86FDF"/>
    <w:rsid w:val="00AB368F"/>
    <w:rsid w:val="00AF5DE1"/>
    <w:rsid w:val="00B1585E"/>
    <w:rsid w:val="00B967BF"/>
    <w:rsid w:val="00BB6E42"/>
    <w:rsid w:val="00BE2D90"/>
    <w:rsid w:val="00C123AB"/>
    <w:rsid w:val="00C12759"/>
    <w:rsid w:val="00C2656D"/>
    <w:rsid w:val="00C829C5"/>
    <w:rsid w:val="00C93F7C"/>
    <w:rsid w:val="00CD588F"/>
    <w:rsid w:val="00CF0D78"/>
    <w:rsid w:val="00D13C41"/>
    <w:rsid w:val="00D16E41"/>
    <w:rsid w:val="00D17E0D"/>
    <w:rsid w:val="00D77FF2"/>
    <w:rsid w:val="00D80795"/>
    <w:rsid w:val="00D819E7"/>
    <w:rsid w:val="00D836E3"/>
    <w:rsid w:val="00D85E55"/>
    <w:rsid w:val="00DC58D7"/>
    <w:rsid w:val="00DD567C"/>
    <w:rsid w:val="00DE3701"/>
    <w:rsid w:val="00DE727A"/>
    <w:rsid w:val="00E219DC"/>
    <w:rsid w:val="00E432D9"/>
    <w:rsid w:val="00ED180A"/>
    <w:rsid w:val="00F2563E"/>
    <w:rsid w:val="00FF1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61A28"/>
  </w:style>
  <w:style w:type="paragraph" w:styleId="a5">
    <w:name w:val="footer"/>
    <w:basedOn w:val="a"/>
    <w:link w:val="a6"/>
    <w:uiPriority w:val="99"/>
    <w:unhideWhenUsed/>
    <w:rsid w:val="00761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61A28"/>
  </w:style>
  <w:style w:type="character" w:styleId="a7">
    <w:name w:val="page number"/>
    <w:basedOn w:val="a0"/>
    <w:rsid w:val="00761A28"/>
  </w:style>
  <w:style w:type="paragraph" w:styleId="a8">
    <w:name w:val="Normal (Web)"/>
    <w:basedOn w:val="a"/>
    <w:uiPriority w:val="99"/>
    <w:unhideWhenUsed/>
    <w:rsid w:val="00761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5D44A8"/>
    <w:pPr>
      <w:ind w:left="720"/>
      <w:contextualSpacing/>
    </w:pPr>
  </w:style>
  <w:style w:type="table" w:styleId="aa">
    <w:name w:val="Table Grid"/>
    <w:basedOn w:val="a1"/>
    <w:uiPriority w:val="59"/>
    <w:rsid w:val="00966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667A4"/>
  </w:style>
  <w:style w:type="character" w:styleId="ab">
    <w:name w:val="Hyperlink"/>
    <w:basedOn w:val="a0"/>
    <w:uiPriority w:val="99"/>
    <w:unhideWhenUsed/>
    <w:rsid w:val="00BB6E42"/>
    <w:rPr>
      <w:color w:val="0000FF" w:themeColor="hyperlink"/>
      <w:u w:val="single"/>
    </w:rPr>
  </w:style>
  <w:style w:type="character" w:styleId="ac">
    <w:name w:val="Strong"/>
    <w:basedOn w:val="a0"/>
    <w:uiPriority w:val="22"/>
    <w:qFormat/>
    <w:rsid w:val="0078593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E7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E74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9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809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4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0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8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9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24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38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4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12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54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0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47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07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84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0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96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1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30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1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31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79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38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27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3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64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27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9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3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8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23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2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83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32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27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14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1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34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02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8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11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70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88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7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89F06-AAE9-4B06-93ED-AB293C01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19</Pages>
  <Words>3112</Words>
  <Characters>17739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Захарова</dc:creator>
  <cp:lastModifiedBy>10</cp:lastModifiedBy>
  <cp:revision>33</cp:revision>
  <cp:lastPrinted>2023-09-07T09:10:00Z</cp:lastPrinted>
  <dcterms:created xsi:type="dcterms:W3CDTF">2017-10-08T14:53:00Z</dcterms:created>
  <dcterms:modified xsi:type="dcterms:W3CDTF">2023-09-11T06:37:00Z</dcterms:modified>
</cp:coreProperties>
</file>